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D35E15" w:rsidRPr="0023346F" w:rsidTr="00AD0502">
        <w:trPr>
          <w:tblCellSpacing w:w="0" w:type="dxa"/>
        </w:trPr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35E15" w:rsidRPr="0023346F" w:rsidRDefault="00D35E15" w:rsidP="00AD0502">
            <w:pPr>
              <w:tabs>
                <w:tab w:val="left" w:pos="4677"/>
                <w:tab w:val="left" w:pos="93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35E15" w:rsidRPr="0023346F" w:rsidRDefault="00D35E15" w:rsidP="00AD0502">
            <w:pPr>
              <w:tabs>
                <w:tab w:val="left" w:pos="4677"/>
                <w:tab w:val="left" w:pos="936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D35E15" w:rsidRPr="0023346F" w:rsidRDefault="00D35E15" w:rsidP="00AD0502">
            <w:pPr>
              <w:tabs>
                <w:tab w:val="left" w:pos="4677"/>
                <w:tab w:val="left" w:pos="93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019D5" w:rsidRDefault="00C019D5"/>
    <w:p w:rsidR="00D35E15" w:rsidRDefault="00D35E15"/>
    <w:p w:rsidR="00D35E15" w:rsidRDefault="00D35E15"/>
    <w:p w:rsidR="00D35E15" w:rsidRDefault="00D35E15"/>
    <w:p w:rsidR="00D35E15" w:rsidRDefault="00D35E15"/>
    <w:p w:rsidR="00D35E15" w:rsidRDefault="00D35E15"/>
    <w:p w:rsidR="00D35E15" w:rsidRDefault="00D35E15"/>
    <w:p w:rsidR="00D35E15" w:rsidRDefault="00D35E15"/>
    <w:p w:rsidR="00D35E15" w:rsidRDefault="00D35E15"/>
    <w:p w:rsidR="00D35E15" w:rsidRDefault="00D35E15"/>
    <w:p w:rsidR="00D35E15" w:rsidRDefault="00D35E15" w:rsidP="00D35E15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D35E15" w:rsidRPr="00BA1670" w:rsidRDefault="00D35E15" w:rsidP="00D35E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670">
        <w:rPr>
          <w:rFonts w:ascii="Times New Roman" w:hAnsi="Times New Roman" w:cs="Times New Roman"/>
          <w:b/>
          <w:sz w:val="24"/>
          <w:szCs w:val="24"/>
        </w:rPr>
        <w:t>ОП.11 3</w:t>
      </w:r>
      <w:r w:rsidRPr="00BA1670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BA1670">
        <w:rPr>
          <w:rFonts w:ascii="Times New Roman" w:hAnsi="Times New Roman" w:cs="Times New Roman"/>
          <w:b/>
          <w:sz w:val="24"/>
          <w:szCs w:val="24"/>
        </w:rPr>
        <w:t xml:space="preserve"> моделирование и визуализация энергетических объектов</w:t>
      </w:r>
    </w:p>
    <w:p w:rsidR="00D35E15" w:rsidRDefault="00D35E15" w:rsidP="00D35E15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13.02.13 Эксплуатация и обслуживание электрического и электромеханического оборудования</w:t>
      </w:r>
    </w:p>
    <w:p w:rsidR="00D35E15" w:rsidRDefault="00D35E15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5E15" w:rsidRDefault="00D35E15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5E15" w:rsidRDefault="00D35E15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5E15" w:rsidRDefault="00D35E15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5E15" w:rsidRDefault="00D35E15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5E15" w:rsidRDefault="00D35E15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5E15" w:rsidRDefault="00D35E15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5E15" w:rsidRDefault="00D35E15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5E15" w:rsidRDefault="00D35E15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5E15" w:rsidRDefault="00D35E15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5E15" w:rsidRDefault="00D35E15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5E15" w:rsidRDefault="00D35E15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5E15" w:rsidRDefault="00D35E15" w:rsidP="00D35E1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7676ED" w:rsidRDefault="007676ED" w:rsidP="007676ED">
      <w:pPr>
        <w:pStyle w:val="docdata"/>
        <w:keepNext/>
        <w:spacing w:before="0" w:beforeAutospacing="0" w:after="120" w:afterAutospacing="0"/>
        <w:jc w:val="center"/>
      </w:pPr>
      <w:bookmarkStart w:id="0" w:name="undefined"/>
      <w:r>
        <w:rPr>
          <w:b/>
          <w:bCs/>
          <w:color w:val="000000"/>
        </w:rPr>
        <w:lastRenderedPageBreak/>
        <w:t>СОДЕРЖАНИЕ ПРОГРАММЫ</w:t>
      </w:r>
      <w:bookmarkEnd w:id="0"/>
    </w:p>
    <w:p w:rsidR="007676ED" w:rsidRDefault="007676ED" w:rsidP="007676ED">
      <w:pPr>
        <w:pStyle w:val="a3"/>
        <w:keepNext/>
        <w:spacing w:before="0" w:beforeAutospacing="0" w:after="120" w:afterAutospacing="0"/>
      </w:pPr>
      <w:r>
        <w:rPr>
          <w:color w:val="000000"/>
          <w:sz w:val="22"/>
          <w:szCs w:val="22"/>
        </w:rPr>
        <w:t>Содержание программы</w:t>
      </w:r>
    </w:p>
    <w:p w:rsidR="007676ED" w:rsidRDefault="007676ED" w:rsidP="007676ED">
      <w:pPr>
        <w:pStyle w:val="a3"/>
        <w:tabs>
          <w:tab w:val="left" w:pos="720"/>
        </w:tabs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1.Общая характеристика</w:t>
      </w:r>
    </w:p>
    <w:p w:rsidR="007676ED" w:rsidRDefault="007676ED" w:rsidP="007676ED">
      <w:pPr>
        <w:pStyle w:val="a3"/>
        <w:spacing w:before="0" w:beforeAutospacing="0" w:after="160" w:afterAutospacing="0" w:line="252" w:lineRule="auto"/>
        <w:ind w:left="709"/>
      </w:pPr>
      <w:r>
        <w:rPr>
          <w:color w:val="000000"/>
          <w:sz w:val="22"/>
          <w:szCs w:val="22"/>
        </w:rPr>
        <w:t>1.1 Цели и место дисциплины в структуре образовательной программы</w:t>
      </w:r>
    </w:p>
    <w:p w:rsidR="007676ED" w:rsidRDefault="007676ED" w:rsidP="007676ED">
      <w:pPr>
        <w:pStyle w:val="a3"/>
        <w:spacing w:before="0" w:beforeAutospacing="0" w:after="160" w:afterAutospacing="0" w:line="252" w:lineRule="auto"/>
        <w:ind w:left="709"/>
      </w:pPr>
      <w:r>
        <w:rPr>
          <w:color w:val="000000"/>
          <w:sz w:val="22"/>
          <w:szCs w:val="22"/>
        </w:rPr>
        <w:t>1.2. Планируемы результаты освоения дисциплины</w:t>
      </w:r>
    </w:p>
    <w:p w:rsidR="007676ED" w:rsidRDefault="007676ED" w:rsidP="007676ED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 2. Структура и содержание ДИСЦИПЛИНЫ</w:t>
      </w:r>
    </w:p>
    <w:p w:rsidR="007676ED" w:rsidRDefault="007676ED" w:rsidP="007676ED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       2.1. Трудоемкость освоения дисциплины</w:t>
      </w:r>
    </w:p>
    <w:p w:rsidR="007676ED" w:rsidRDefault="007676ED" w:rsidP="007676ED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       2.2. Содержание дисциплины</w:t>
      </w:r>
    </w:p>
    <w:p w:rsidR="007676ED" w:rsidRDefault="007676ED" w:rsidP="007676ED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 3. Условия реализации ДИСЦИПЛИНЫ</w:t>
      </w:r>
    </w:p>
    <w:p w:rsidR="007676ED" w:rsidRDefault="007676ED" w:rsidP="007676ED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       3.1. Материально-техническое обеспечение</w:t>
      </w:r>
    </w:p>
    <w:p w:rsidR="007676ED" w:rsidRDefault="007676ED" w:rsidP="007676ED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       3.2. Учебно-методическое обеспечение</w:t>
      </w:r>
    </w:p>
    <w:p w:rsidR="007676ED" w:rsidRDefault="007676ED" w:rsidP="007676ED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 4. Контроль и оценка результатов освоения ДИСЦИПЛИНЫ</w:t>
      </w:r>
    </w:p>
    <w:p w:rsidR="00D35E15" w:rsidRDefault="00D35E15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76ED" w:rsidRDefault="007676ED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76ED" w:rsidRDefault="007676ED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76ED" w:rsidRDefault="007676ED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76ED" w:rsidRDefault="007676ED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76ED" w:rsidRDefault="007676ED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76ED" w:rsidRDefault="007676ED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76ED" w:rsidRDefault="007676ED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76ED" w:rsidRDefault="007676ED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76ED" w:rsidRDefault="007676ED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76ED" w:rsidRDefault="007676ED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76ED" w:rsidRDefault="007676ED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76ED" w:rsidRDefault="007676ED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76ED" w:rsidRDefault="007676ED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76ED" w:rsidRDefault="007676ED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76ED" w:rsidRDefault="007676ED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76ED" w:rsidRDefault="007676ED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76ED" w:rsidRDefault="007676ED" w:rsidP="00D3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76ED" w:rsidRDefault="007676ED" w:rsidP="007676E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441C2">
        <w:rPr>
          <w:rStyle w:val="1703"/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1.Общая характеристика</w:t>
      </w:r>
      <w:r w:rsidRPr="00B441C2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рабочей программы учебной дисциплины</w:t>
      </w:r>
    </w:p>
    <w:p w:rsidR="007676ED" w:rsidRDefault="007676ED" w:rsidP="00D35E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6ED">
        <w:rPr>
          <w:rFonts w:ascii="Times New Roman" w:hAnsi="Times New Roman" w:cs="Times New Roman"/>
          <w:b/>
          <w:sz w:val="24"/>
          <w:szCs w:val="24"/>
        </w:rPr>
        <w:t>ОП.11 3</w:t>
      </w:r>
      <w:r w:rsidRPr="007676ED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7676ED">
        <w:rPr>
          <w:rFonts w:ascii="Times New Roman" w:hAnsi="Times New Roman" w:cs="Times New Roman"/>
          <w:b/>
          <w:sz w:val="24"/>
          <w:szCs w:val="24"/>
        </w:rPr>
        <w:t xml:space="preserve"> моделирование и визуализация энергетических объектов</w:t>
      </w:r>
    </w:p>
    <w:p w:rsidR="00363BF3" w:rsidRPr="00363BF3" w:rsidRDefault="00363BF3" w:rsidP="00363BF3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0695623"/>
      <w:bookmarkStart w:id="2" w:name="_Toc156294567"/>
      <w:bookmarkStart w:id="3" w:name="_Toc156825289"/>
      <w:bookmarkEnd w:id="1"/>
      <w:bookmarkEnd w:id="2"/>
      <w:r w:rsidRPr="00363B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3"/>
      <w:r w:rsidRPr="00363B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363BF3" w:rsidRPr="00363BF3" w:rsidRDefault="00363BF3" w:rsidP="00363BF3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дисциплины «3D моделирование и визуализация энергетических объектов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»: </w:t>
      </w:r>
      <w:r w:rsidRPr="00363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студентов знания о средствах и методах выполнения 3Д-моделей деталей и сборочных единиц, создания и оформления ассоциативных чертежей, способах визуализации объектов.</w:t>
      </w:r>
    </w:p>
    <w:p w:rsidR="00363BF3" w:rsidRPr="00363BF3" w:rsidRDefault="00363BF3" w:rsidP="00363BF3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«3D моделирование и визуализация энергетических объектов</w:t>
      </w:r>
      <w:r w:rsidR="00E91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363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</w:t>
      </w:r>
      <w:r w:rsidR="00E91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лючена в вариативную часть обще</w:t>
      </w:r>
      <w:r w:rsidRPr="00363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профессионального цикла образовательной программы</w:t>
      </w:r>
    </w:p>
    <w:p w:rsidR="00363BF3" w:rsidRDefault="008B73D4" w:rsidP="00363BF3">
      <w:pPr>
        <w:rPr>
          <w:rStyle w:val="1971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B73D4">
        <w:rPr>
          <w:rStyle w:val="1971"/>
          <w:rFonts w:ascii="Times New Roman" w:hAnsi="Times New Roman" w:cs="Times New Roman"/>
          <w:b/>
          <w:bCs/>
          <w:color w:val="000000"/>
          <w:sz w:val="24"/>
          <w:szCs w:val="24"/>
        </w:rPr>
        <w:t>1.2. Планируемые результаты освоения дисциплины</w:t>
      </w:r>
    </w:p>
    <w:p w:rsidR="00E73131" w:rsidRPr="00E73131" w:rsidRDefault="00E73131" w:rsidP="00E731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E73131" w:rsidRPr="00E73131" w:rsidRDefault="00E73131" w:rsidP="00E73131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E7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E7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0"/>
        <w:gridCol w:w="2792"/>
        <w:gridCol w:w="2784"/>
        <w:gridCol w:w="2775"/>
      </w:tblGrid>
      <w:tr w:rsidR="00DC3FF5" w:rsidRPr="00DC3FF5" w:rsidTr="00DC3FF5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DC3F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C3F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DC3FF5" w:rsidRPr="00DC3FF5" w:rsidRDefault="00DC3FF5" w:rsidP="00DC3FF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ПК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</w:t>
            </w:r>
          </w:p>
        </w:tc>
      </w:tr>
      <w:tr w:rsidR="00DC3FF5" w:rsidRPr="00DC3FF5" w:rsidTr="00DC3FF5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и эффективно искать информацию, необходимую для решения задачи и/или проблемы;</w:t>
            </w:r>
          </w:p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профессиональной</w:t>
            </w:r>
            <w:proofErr w:type="gramEnd"/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смежных областях;</w:t>
            </w:r>
          </w:p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порядок </w:t>
            </w:r>
            <w:proofErr w:type="gramStart"/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C3FF5" w:rsidRPr="00DC3FF5" w:rsidTr="00DC3FF5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выделять наиболее </w:t>
            </w:r>
            <w:proofErr w:type="gramStart"/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значимое</w:t>
            </w:r>
            <w:proofErr w:type="gramEnd"/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средства информационных технологий для решения профессиональных задач;</w:t>
            </w:r>
          </w:p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номенклатура информационных источников, применяемых в профессиональной деятельности;</w:t>
            </w:r>
          </w:p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приемы структурирования </w:t>
            </w: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информации;</w:t>
            </w:r>
          </w:p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DC3FF5" w:rsidRPr="00DC3FF5" w:rsidTr="00DC3FF5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ОК.03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современную научную профессиональную терминологию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современная научная и профессиональная терминология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C3FF5" w:rsidRPr="00DC3FF5" w:rsidTr="00DC3FF5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16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C3FF5" w:rsidRPr="00DC3FF5" w:rsidTr="00DC3FF5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ОК.05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оформления документов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C3FF5" w:rsidRPr="00DC3FF5" w:rsidTr="00DC3FF5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ОК.06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описывать значимость своей специальности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значимость профессиональной деятельности специальности 13.02.13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C3FF5" w:rsidRPr="00DC3FF5" w:rsidTr="00DC3FF5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ОК.07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бережливого производства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C3FF5" w:rsidRPr="00DC3FF5" w:rsidTr="00DC3FF5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ОК.08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ind w:left="7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пользоваться средствами профилактики перенапряжения, характерными для данной специальности 13.02.03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профилактики перенапряжения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C3FF5" w:rsidRPr="00DC3FF5" w:rsidTr="00DC3FF5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ОК.09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понимать общий смысл четко произнесенных высказываний на известные темы </w:t>
            </w: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(профессиональные и бытовые), понимать тексты на базовые профессиональные темы;</w:t>
            </w:r>
          </w:p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 обосновывать и объяснять свои действия (текущие и планируемые)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лексический минимум, относящийся к описанию предметов, средств и процессов </w:t>
            </w: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DC3FF5" w:rsidRPr="00DC3FF5" w:rsidTr="00DC3FF5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2.2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чертежи и читать электрические схемы;</w:t>
            </w:r>
          </w:p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техническую документацию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выполнения электрических и технологических схем, стандарты выполнения конструкторской документации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C3FF5" w:rsidRPr="00DC3FF5" w:rsidTr="00DC3FF5">
        <w:trPr>
          <w:trHeight w:val="327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визуально определять вмешательства в работу приборов учета, нарушение целостности кожуха, знаков визуального контроля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формирование, управление процессами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C3FF5" w:rsidRPr="00DC3FF5" w:rsidTr="00DC3FF5">
        <w:trPr>
          <w:trHeight w:val="327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внесение изменений в проектную документацию по организации учета электроэнергии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работы с программным обеспечением и программирование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F5" w:rsidRPr="00DC3FF5" w:rsidRDefault="00DC3FF5" w:rsidP="00DC3FF5">
            <w:pPr>
              <w:tabs>
                <w:tab w:val="left" w:pos="174"/>
              </w:tabs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F230B9" w:rsidRDefault="00F230B9" w:rsidP="0042158E">
      <w:pPr>
        <w:pStyle w:val="docdata"/>
        <w:keepNext/>
        <w:spacing w:before="0" w:beforeAutospacing="0" w:after="120" w:afterAutospacing="0"/>
      </w:pPr>
    </w:p>
    <w:p w:rsidR="00F230B9" w:rsidRPr="0042158E" w:rsidRDefault="00F230B9" w:rsidP="0042158E">
      <w:pPr>
        <w:pStyle w:val="a7"/>
        <w:numPr>
          <w:ilvl w:val="1"/>
          <w:numId w:val="25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0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Обоснование часов вариативной части ОПОП-П</w:t>
      </w:r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6"/>
        <w:gridCol w:w="2997"/>
        <w:gridCol w:w="2217"/>
        <w:gridCol w:w="1381"/>
        <w:gridCol w:w="2245"/>
      </w:tblGrid>
      <w:tr w:rsidR="006A0F7C" w:rsidRPr="006A0F7C" w:rsidTr="006A0F7C">
        <w:trPr>
          <w:tblCellSpacing w:w="0" w:type="dxa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№№ </w:t>
            </w:r>
            <w:proofErr w:type="gramStart"/>
            <w:r w:rsidRPr="006A0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A0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Дополнительные знания, умения, навыки 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№, </w:t>
            </w: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r w:rsidRPr="006A0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темы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Обоснование включения в рабочую программу</w:t>
            </w:r>
          </w:p>
        </w:tc>
      </w:tr>
      <w:tr w:rsidR="006A0F7C" w:rsidRPr="006A0F7C" w:rsidTr="006A0F7C">
        <w:trPr>
          <w:tblCellSpacing w:w="0" w:type="dxa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18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запросу отрасли и работодателя (ПАО "</w:t>
            </w:r>
            <w:proofErr w:type="spellStart"/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Россети</w:t>
            </w:r>
            <w:proofErr w:type="spellEnd"/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Урал") с учётом требований цифровой экономики</w:t>
            </w:r>
          </w:p>
        </w:tc>
      </w:tr>
      <w:tr w:rsidR="006A0F7C" w:rsidRPr="006A0F7C" w:rsidTr="006A0F7C">
        <w:trPr>
          <w:tblCellSpacing w:w="0" w:type="dxa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6.1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запросу отрасли и работодателя (ПАО "</w:t>
            </w:r>
            <w:proofErr w:type="spellStart"/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Россети</w:t>
            </w:r>
            <w:proofErr w:type="spellEnd"/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Урал") с учётом требований цифровой экономики</w:t>
            </w:r>
          </w:p>
        </w:tc>
      </w:tr>
      <w:tr w:rsidR="006A0F7C" w:rsidRPr="006A0F7C" w:rsidTr="006A0F7C">
        <w:trPr>
          <w:tblCellSpacing w:w="0" w:type="dxa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6.1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12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запросу отрасли и работодателя (ПАО "</w:t>
            </w:r>
            <w:proofErr w:type="spellStart"/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Россети</w:t>
            </w:r>
            <w:proofErr w:type="spellEnd"/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Урал") с учётом </w:t>
            </w: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требований цифровой экономики</w:t>
            </w:r>
          </w:p>
        </w:tc>
      </w:tr>
      <w:tr w:rsidR="006A0F7C" w:rsidRPr="006A0F7C" w:rsidTr="006A0F7C">
        <w:trPr>
          <w:tblCellSpacing w:w="0" w:type="dxa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6.1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FF4786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F4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10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запросу отрасли и работодателя (ПАО "</w:t>
            </w:r>
            <w:proofErr w:type="spellStart"/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Россети</w:t>
            </w:r>
            <w:proofErr w:type="spellEnd"/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Урал") с учётом требований цифровой экономики</w:t>
            </w:r>
          </w:p>
        </w:tc>
      </w:tr>
      <w:tr w:rsidR="006A0F7C" w:rsidRPr="006A0F7C" w:rsidTr="006A0F7C">
        <w:trPr>
          <w:tblCellSpacing w:w="0" w:type="dxa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6.2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FF4786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F4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18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запросу отрасли и работодателя (ПАО "</w:t>
            </w:r>
            <w:proofErr w:type="spellStart"/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Россети</w:t>
            </w:r>
            <w:proofErr w:type="spellEnd"/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Урал") с учётом требований цифровой экономики</w:t>
            </w:r>
          </w:p>
        </w:tc>
      </w:tr>
      <w:tr w:rsidR="006A0F7C" w:rsidRPr="006A0F7C" w:rsidTr="006A0F7C">
        <w:trPr>
          <w:tblCellSpacing w:w="0" w:type="dxa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6.2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FF4786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F4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запросу отрасли и работодателя (ПАО "</w:t>
            </w:r>
            <w:proofErr w:type="spellStart"/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Россети</w:t>
            </w:r>
            <w:proofErr w:type="spellEnd"/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Урал") с учётом требований цифровой экономики</w:t>
            </w:r>
          </w:p>
        </w:tc>
      </w:tr>
      <w:tr w:rsidR="006A0F7C" w:rsidRPr="006A0F7C" w:rsidTr="006A0F7C">
        <w:trPr>
          <w:tblCellSpacing w:w="0" w:type="dxa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6.2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FF4786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F4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F7C" w:rsidRPr="006A0F7C" w:rsidRDefault="006A0F7C" w:rsidP="006A0F7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запросу отрасли и работодателя (ПАО "</w:t>
            </w:r>
            <w:proofErr w:type="spellStart"/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Россети</w:t>
            </w:r>
            <w:proofErr w:type="spellEnd"/>
            <w:r w:rsidRPr="006A0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Урал") с учётом требований цифровой экономики</w:t>
            </w:r>
          </w:p>
        </w:tc>
      </w:tr>
    </w:tbl>
    <w:p w:rsidR="00F230B9" w:rsidRPr="00F230B9" w:rsidRDefault="00E73131" w:rsidP="0042158E">
      <w:pPr>
        <w:pStyle w:val="docdata"/>
        <w:keepNext/>
        <w:spacing w:before="0" w:beforeAutospacing="0" w:after="120" w:afterAutospacing="0"/>
        <w:jc w:val="center"/>
      </w:pPr>
      <w:r w:rsidRPr="00E73131">
        <w:br w:type="textWrapping" w:clear="all"/>
      </w:r>
      <w:bookmarkStart w:id="4" w:name="_Toc152334663"/>
      <w:bookmarkStart w:id="5" w:name="_Toc156294569"/>
      <w:bookmarkStart w:id="6" w:name="_Toc156825291"/>
      <w:bookmarkEnd w:id="4"/>
      <w:bookmarkEnd w:id="5"/>
      <w:r w:rsidR="00F230B9" w:rsidRPr="00F230B9">
        <w:rPr>
          <w:b/>
          <w:bCs/>
          <w:color w:val="000000"/>
        </w:rPr>
        <w:t xml:space="preserve">2. Структура и содержание </w:t>
      </w:r>
      <w:bookmarkEnd w:id="6"/>
      <w:r w:rsidR="00F230B9" w:rsidRPr="00F230B9">
        <w:rPr>
          <w:b/>
          <w:bCs/>
          <w:color w:val="000000"/>
        </w:rPr>
        <w:t>ДИСЦИПЛИНЫ</w:t>
      </w:r>
    </w:p>
    <w:p w:rsidR="00F230B9" w:rsidRPr="00F230B9" w:rsidRDefault="00F230B9" w:rsidP="00F230B9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Toc152334664"/>
      <w:bookmarkStart w:id="8" w:name="_Toc156294570"/>
      <w:bookmarkStart w:id="9" w:name="_Toc156825292"/>
      <w:bookmarkEnd w:id="7"/>
      <w:bookmarkEnd w:id="8"/>
      <w:r w:rsidRPr="00F230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9"/>
      <w:r w:rsidRPr="00F230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234"/>
        <w:gridCol w:w="2552"/>
        <w:gridCol w:w="2835"/>
      </w:tblGrid>
      <w:tr w:rsidR="00F230B9" w:rsidRPr="00F230B9" w:rsidTr="00F230B9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0B9" w:rsidRPr="00F230B9" w:rsidRDefault="00F230B9" w:rsidP="00F230B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_Hlk152333186"/>
            <w:r w:rsidRPr="00F23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0"/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0B9" w:rsidRPr="00F230B9" w:rsidRDefault="00F230B9" w:rsidP="00F230B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0B9" w:rsidRPr="00F230B9" w:rsidRDefault="00F230B9" w:rsidP="00F230B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F23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F23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F23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F23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F230B9" w:rsidRPr="00F230B9" w:rsidTr="00F230B9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0B9" w:rsidRPr="00F230B9" w:rsidRDefault="00F230B9" w:rsidP="00F230B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0B9" w:rsidRPr="00F230B9" w:rsidRDefault="00907F96" w:rsidP="00F230B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0B9" w:rsidRPr="00F230B9" w:rsidRDefault="00907F96" w:rsidP="00F230B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F230B9" w:rsidRPr="00F230B9" w:rsidTr="00F230B9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0B9" w:rsidRPr="00F230B9" w:rsidRDefault="00F230B9" w:rsidP="00F230B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0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0B9" w:rsidRPr="00F230B9" w:rsidRDefault="00F230B9" w:rsidP="00F230B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0B9" w:rsidRPr="00F230B9" w:rsidRDefault="00F230B9" w:rsidP="00907F9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230B9" w:rsidRPr="00F230B9" w:rsidTr="00F230B9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0B9" w:rsidRPr="00F230B9" w:rsidRDefault="00F230B9" w:rsidP="00F230B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0B9" w:rsidRPr="00F230B9" w:rsidRDefault="00F230B9" w:rsidP="00F230B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0B9" w:rsidRPr="00F230B9" w:rsidRDefault="00F230B9" w:rsidP="00F230B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230B9" w:rsidRPr="00F230B9" w:rsidTr="00F230B9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0B9" w:rsidRPr="00F230B9" w:rsidRDefault="00F230B9" w:rsidP="00D376F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F230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 w:rsidR="00D376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0B9" w:rsidRPr="00F230B9" w:rsidRDefault="00F230B9" w:rsidP="00F230B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0B9" w:rsidRPr="00F230B9" w:rsidRDefault="00F230B9" w:rsidP="00F230B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0B9" w:rsidRPr="00F230B9" w:rsidTr="00F230B9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0B9" w:rsidRPr="00F230B9" w:rsidRDefault="00F230B9" w:rsidP="00F230B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0B9" w:rsidRPr="00F230B9" w:rsidRDefault="00907F96" w:rsidP="00F230B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30B9" w:rsidRPr="00F230B9" w:rsidRDefault="00907F96" w:rsidP="00907F9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</w:tbl>
    <w:p w:rsidR="0042158E" w:rsidRDefault="00F230B9" w:rsidP="00F230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215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230B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F230B9" w:rsidRPr="00F230B9" w:rsidRDefault="00284E80" w:rsidP="00F230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E80">
        <w:rPr>
          <w:rStyle w:val="2035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2.2. Содержание </w:t>
      </w:r>
      <w:r w:rsidRPr="00284E8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p w:rsidR="00F230B9" w:rsidRPr="00F230B9" w:rsidRDefault="00F230B9" w:rsidP="00F230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7F4B" w:rsidRDefault="00C97F4B" w:rsidP="00E731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6662"/>
        <w:gridCol w:w="2694"/>
        <w:gridCol w:w="2409"/>
      </w:tblGrid>
      <w:tr w:rsidR="00364542" w:rsidRPr="00364542" w:rsidTr="00364542">
        <w:trPr>
          <w:trHeight w:val="903"/>
          <w:tblCellSpacing w:w="0" w:type="dxa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64542" w:rsidRPr="00364542" w:rsidTr="00364542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1. Основы работы в САПР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4542" w:rsidRPr="00364542" w:rsidTr="00364542">
        <w:trPr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1.1. Изучение базового функционала САПР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56231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6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01-ОК 09, ПК 6.2</w:t>
            </w:r>
          </w:p>
        </w:tc>
      </w:tr>
      <w:tr w:rsidR="00364542" w:rsidRPr="00364542" w:rsidTr="00364542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сведения о видах САПР. Функционал САПР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8A3C4C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8A3C4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64542" w:rsidRPr="00364542" w:rsidRDefault="00364542" w:rsidP="00364542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64542" w:rsidRPr="007A4ECC" w:rsidRDefault="00364542" w:rsidP="00364542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D0502" w:rsidRPr="007A4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№1. Знакомство с интерфейсом. Базовая настройка документа. Создание эскизов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8A3C4C" w:rsidP="00364542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361"/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1.2. Способы создания 3Д-деталей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56231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6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01-ОК 09, ПК 6.2</w:t>
            </w:r>
          </w:p>
        </w:tc>
      </w:tr>
      <w:tr w:rsidR="00364542" w:rsidRPr="00364542" w:rsidTr="0036454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 привязках. Параметры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56231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8A3C4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64542" w:rsidRPr="007A4ECC" w:rsidRDefault="00364542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D0502" w:rsidRPr="007A4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№2. Создание эскизов с использованием привязок. Простановка размеров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8A3C4C" w:rsidP="00364542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№3. Создание объектов с использованием базовых геометрических тел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8A3C4C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№4. Создание многогранников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8A3C4C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Практическая работа №5. Создание сложных эскизов. </w:t>
            </w: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Использование кривых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8A3C4C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№6. Создание тел вращения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8A3C4C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№7. Создание объектов сложной формы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8A3C4C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361"/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1.3. Редактирование 3Д-деталей в САПР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7A4ECC" w:rsidRDefault="00C56231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4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01-ОК 09, ПК 6.1</w:t>
            </w:r>
          </w:p>
        </w:tc>
      </w:tr>
      <w:tr w:rsidR="00364542" w:rsidRPr="00364542" w:rsidTr="0036454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редактирования объектов в САПР. Свойства объектов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56231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C219C0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64542" w:rsidRPr="007A4ECC" w:rsidRDefault="00364542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D0502" w:rsidRPr="007A4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№8. Изучение способов редактирования эскизов и 3Д-объектов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219C0" w:rsidP="00364542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Практическая работа №9. Применение фасок, </w:t>
            </w:r>
            <w:proofErr w:type="spellStart"/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скруглений</w:t>
            </w:r>
            <w:proofErr w:type="spellEnd"/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резьбовых поверхностей различного типа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219C0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№10. Нанесение надписей. Маркировка. Назначение свойств объектам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219C0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2. Работа со сборочными единицами и чертежами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4542" w:rsidRPr="00364542" w:rsidTr="00364542">
        <w:trPr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2.1. Техника создания сборочных единиц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7A4ECC" w:rsidRDefault="00C56231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4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01-ОК 09, ПК 2.2, ПК 6.1</w:t>
            </w:r>
          </w:p>
        </w:tc>
      </w:tr>
      <w:tr w:rsidR="00364542" w:rsidRPr="00364542" w:rsidTr="00364542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 сборочной единице в САПР. Основной функционал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56231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различных форматов при работе. Методика сохранения результатов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56231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C219C0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64542" w:rsidRPr="00364542" w:rsidRDefault="00364542" w:rsidP="00364542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64542" w:rsidRPr="007A4ECC" w:rsidRDefault="00364542" w:rsidP="00364542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D0502" w:rsidRPr="007A4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№11. Вставка и позиционирование деталей в файле сборки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219C0" w:rsidP="00364542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№12. Работа с библиотекой компонентов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219C0" w:rsidP="00364542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№13. Использование массивов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219C0" w:rsidP="00364542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№14. Работа со спецификацией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219C0" w:rsidP="00364542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361"/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2.2. Создание ассоциативных чертежей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7A4ECC" w:rsidRDefault="00C56231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4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01-ОК 09, ПК 2.2, ПК 6.2</w:t>
            </w:r>
          </w:p>
        </w:tc>
      </w:tr>
      <w:tr w:rsidR="00364542" w:rsidRPr="00364542" w:rsidTr="0036454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ассоциативного чертежа. Правила оформления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56231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C219C0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64542" w:rsidRPr="007A4ECC" w:rsidRDefault="00364542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E715D" w:rsidRPr="007A4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№15. Создание чертежа детали. Виды. Простановка размеров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219C0" w:rsidP="00364542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№16. Указание обозначений и технических требований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219C0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№17. Создание чертежа сборочной единицы. Простановка позиций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219C0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№18. Оформление спецификации на сборочную единицу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219C0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№19. Выполнение разрезов и сечений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219C0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361"/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2.3. Создание деталей из листового материала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7A4ECC" w:rsidRDefault="00C56231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4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01-ОК 09, ПК 2.2, ПК 6.1, ПК 6.2</w:t>
            </w:r>
          </w:p>
        </w:tc>
      </w:tr>
      <w:tr w:rsidR="00364542" w:rsidRPr="00364542" w:rsidTr="0036454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деталей из листового металла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56231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C219C0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64542" w:rsidRPr="007A4ECC" w:rsidRDefault="00364542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E715D" w:rsidRPr="007A4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№20. Создание листовой детали. Основные функции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219C0" w:rsidP="00364542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№21. Создание корпуса блока устройства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219C0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№22. Использования элементов штамповки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219C0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№23. Создание развертки листовой детали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219C0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№24. Создание чертежа на листовую деталь с указание развертки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219C0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3. Использование средств визуализации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4542" w:rsidRPr="00364542" w:rsidTr="00364542">
        <w:trPr>
          <w:trHeight w:val="361"/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3.1. Методика создания фотореалистичного изображения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7A4ECC" w:rsidRDefault="00C56231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4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01-ОК 09, ПК 6.1, ПК 6.2</w:t>
            </w:r>
          </w:p>
        </w:tc>
      </w:tr>
      <w:tr w:rsidR="00364542" w:rsidRPr="00364542" w:rsidTr="0036454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 визуализации в САПР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56231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C219C0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64542" w:rsidRPr="007A4ECC" w:rsidRDefault="00364542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E715D" w:rsidRPr="007A4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№25. Настройка кадра, визуальных эффектов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219C0" w:rsidP="00364542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№26. Создание изображения для визуальной демонстрации объекта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219C0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361"/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3.2. Методика создания видеоролика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56231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01-ОК 09, ПК 6.1, ПК 6.2</w:t>
            </w:r>
          </w:p>
        </w:tc>
      </w:tr>
      <w:tr w:rsidR="00364542" w:rsidRPr="00364542" w:rsidTr="0036454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создания сценария для демонстрации объекта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C56231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C219C0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64542" w:rsidRPr="007A4ECC" w:rsidRDefault="00364542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E715D" w:rsidRPr="007A4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№27. Настройка кадра. Поворот объекта вокруг оси на произвольный угол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1E715D" w:rsidP="00364542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№28. Демонстрация процесса сборки и разборки сборочной единицы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1E715D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№29. Настройка вращения или поступательного перемещения движущихся частей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1E715D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№30. Демонстрация принципа действия устройства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1E715D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−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42" w:rsidRPr="00364542" w:rsidTr="00364542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форме дифференцированного зачета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4542" w:rsidRPr="00364542" w:rsidTr="00364542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2" w:rsidRPr="00364542" w:rsidRDefault="00364542" w:rsidP="00364542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64542" w:rsidRDefault="00364542" w:rsidP="00E731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71C" w:rsidRDefault="0080671C" w:rsidP="00E731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71C" w:rsidRDefault="0080671C" w:rsidP="00E731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71C" w:rsidRDefault="0080671C" w:rsidP="00E731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71C" w:rsidRDefault="0080671C" w:rsidP="00E731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0671C" w:rsidSect="0042158E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0671C" w:rsidRPr="0080671C" w:rsidRDefault="0080671C" w:rsidP="0080671C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71"/>
      <w:bookmarkStart w:id="12" w:name="_Toc156294574"/>
      <w:bookmarkStart w:id="13" w:name="_Toc156825296"/>
      <w:bookmarkEnd w:id="11"/>
      <w:bookmarkEnd w:id="12"/>
      <w:r w:rsidRPr="008067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3"/>
      <w:r w:rsidRPr="008067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80671C" w:rsidRPr="0080671C" w:rsidRDefault="0080671C" w:rsidP="0080671C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Toc152334672"/>
      <w:bookmarkStart w:id="15" w:name="_Toc156294575"/>
      <w:bookmarkStart w:id="16" w:name="_Toc156825297"/>
      <w:bookmarkEnd w:id="14"/>
      <w:bookmarkEnd w:id="15"/>
      <w:r w:rsidRPr="008067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6"/>
    </w:p>
    <w:p w:rsidR="0080671C" w:rsidRDefault="0080671C" w:rsidP="00E731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71C" w:rsidRPr="0080671C" w:rsidRDefault="0080671C" w:rsidP="0080671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Лаборатория «Информационных технологий для специальностей энергетического направления», оснащенная в соответствии с приложением 3 ОПОП-П.</w:t>
      </w:r>
    </w:p>
    <w:p w:rsidR="0080671C" w:rsidRPr="0080671C" w:rsidRDefault="0080671C" w:rsidP="0080671C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7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0671C" w:rsidRPr="00E25AB9" w:rsidRDefault="00E25AB9" w:rsidP="0080671C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</w:t>
      </w:r>
      <w:r w:rsidR="0080671C" w:rsidRPr="00E25A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80671C" w:rsidRPr="0080671C" w:rsidRDefault="0080671C" w:rsidP="0080671C">
      <w:pPr>
        <w:spacing w:after="16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7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</w:p>
    <w:p w:rsidR="0080671C" w:rsidRPr="0080671C" w:rsidRDefault="0080671C" w:rsidP="0080671C">
      <w:pPr>
        <w:numPr>
          <w:ilvl w:val="0"/>
          <w:numId w:val="26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Инженерная и компьютерная графика</w:t>
      </w:r>
      <w:proofErr w:type="gram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:</w:t>
      </w:r>
      <w:proofErr w:type="gram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и практикум для среднего профессионального образования / Р. Р. </w:t>
      </w:r>
      <w:proofErr w:type="spell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Анамова</w:t>
      </w:r>
      <w:proofErr w:type="spell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др.] ; под общей редакцией Р. Р. </w:t>
      </w:r>
      <w:proofErr w:type="spell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Анамовой</w:t>
      </w:r>
      <w:proofErr w:type="spell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 А. Леоновой, Н. В. </w:t>
      </w:r>
      <w:proofErr w:type="spell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Пшеничновой</w:t>
      </w:r>
      <w:proofErr w:type="spell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— 2-е изд., </w:t>
      </w:r>
      <w:proofErr w:type="spell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 — Москва : Издательство </w:t>
      </w:r>
      <w:proofErr w:type="spell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2024. — 226 с. — (Профессиональное образование). — ISBN 978-5-534-16834-1. — Текст</w:t>
      </w:r>
      <w:proofErr w:type="gram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 </w:t>
      </w:r>
      <w:hyperlink r:id="rId8" w:tooltip="https://urait.ru/bcode/537963" w:history="1">
        <w:r w:rsidRPr="0080671C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eastAsia="ru-RU"/>
          </w:rPr>
          <w:t>https://urait.ru/bcode/537963</w:t>
        </w:r>
      </w:hyperlink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(дата обращения: 16.05.2024).</w:t>
      </w:r>
    </w:p>
    <w:p w:rsidR="0080671C" w:rsidRPr="0080671C" w:rsidRDefault="0080671C" w:rsidP="0080671C">
      <w:pPr>
        <w:numPr>
          <w:ilvl w:val="0"/>
          <w:numId w:val="26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Королев Ю., Устюжанина С. Инженерная и компьютерная графика. Учебное пособие. </w:t>
      </w:r>
      <w:r w:rsidRPr="0080671C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–</w:t>
      </w:r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С-Пб</w:t>
      </w:r>
      <w:proofErr w:type="gram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Питер, 2014</w:t>
      </w:r>
    </w:p>
    <w:p w:rsidR="0080671C" w:rsidRPr="0080671C" w:rsidRDefault="0080671C" w:rsidP="0080671C">
      <w:pPr>
        <w:numPr>
          <w:ilvl w:val="0"/>
          <w:numId w:val="26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 видеоматериалы Компас-3Д – ООО «АСКОН – Системы проектирования», 1989-2024. URL</w:t>
      </w:r>
      <w:proofErr w:type="gram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https://kompas.ru/publications/video/ (дата обращения: 16.05.2024)</w:t>
      </w:r>
    </w:p>
    <w:p w:rsidR="0080671C" w:rsidRPr="00E25AB9" w:rsidRDefault="0080671C" w:rsidP="0080671C">
      <w:pPr>
        <w:numPr>
          <w:ilvl w:val="0"/>
          <w:numId w:val="26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T-</w:t>
      </w:r>
      <w:proofErr w:type="spell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Flex</w:t>
      </w:r>
      <w:proofErr w:type="spell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CAD. Учебное пособие онлайн – Топ Системы, 2024. URL</w:t>
      </w:r>
      <w:proofErr w:type="gram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https://tflexcad.ru/help/tutorial/17/index.htm (дата обращения: 16.05.2024)</w:t>
      </w:r>
    </w:p>
    <w:p w:rsidR="00E25AB9" w:rsidRPr="0080671C" w:rsidRDefault="00E25AB9" w:rsidP="00E25AB9">
      <w:pPr>
        <w:tabs>
          <w:tab w:val="left" w:pos="1134"/>
        </w:tabs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AB9" w:rsidRPr="00E25AB9" w:rsidRDefault="0080671C" w:rsidP="00E25AB9">
      <w:pPr>
        <w:spacing w:after="160" w:line="273" w:lineRule="auto"/>
        <w:ind w:firstLine="709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E25AB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3.2.2. Дополнительные источники</w:t>
      </w:r>
    </w:p>
    <w:p w:rsidR="0080671C" w:rsidRPr="00E25AB9" w:rsidRDefault="0080671C" w:rsidP="00806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5A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Нормативно-технические документы:</w:t>
      </w:r>
    </w:p>
    <w:p w:rsidR="0080671C" w:rsidRPr="0080671C" w:rsidRDefault="0080671C" w:rsidP="0080671C">
      <w:pPr>
        <w:numPr>
          <w:ilvl w:val="0"/>
          <w:numId w:val="27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2.104-2006 ЕСКД. Основные надписи (с Поправками). – М.: </w:t>
      </w:r>
      <w:proofErr w:type="spell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2011.</w:t>
      </w:r>
    </w:p>
    <w:p w:rsidR="0080671C" w:rsidRPr="0080671C" w:rsidRDefault="0080671C" w:rsidP="0080671C">
      <w:pPr>
        <w:numPr>
          <w:ilvl w:val="0"/>
          <w:numId w:val="27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2.109-73 ЕСКД. Основные требования к чертежам (с Изменениями N 1-11). – М.: </w:t>
      </w:r>
      <w:proofErr w:type="spell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2011.</w:t>
      </w:r>
    </w:p>
    <w:p w:rsidR="0080671C" w:rsidRPr="0080671C" w:rsidRDefault="0080671C" w:rsidP="0080671C">
      <w:pPr>
        <w:numPr>
          <w:ilvl w:val="0"/>
          <w:numId w:val="27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2.301-68 ЕСКД. Форматы (с изменениями №1,2,3, утв. Приказом </w:t>
      </w:r>
      <w:proofErr w:type="spell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Росстандарта</w:t>
      </w:r>
      <w:proofErr w:type="spell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6/22/2006 №117-ст.). – Применяется с 01.09.2006. – М.: </w:t>
      </w:r>
      <w:proofErr w:type="spell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2007.</w:t>
      </w:r>
    </w:p>
    <w:p w:rsidR="0080671C" w:rsidRPr="0080671C" w:rsidRDefault="0080671C" w:rsidP="0080671C">
      <w:pPr>
        <w:numPr>
          <w:ilvl w:val="0"/>
          <w:numId w:val="27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2.302-68 ЕСКД. Масштабы (с изменениями №1,2,3, утв. Приказом </w:t>
      </w:r>
      <w:proofErr w:type="spell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Росстандарта</w:t>
      </w:r>
      <w:proofErr w:type="spell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6/22/2006 №117-ст.). – Применяется с 01.09.2006. – М.: </w:t>
      </w:r>
      <w:proofErr w:type="spell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2007.</w:t>
      </w:r>
    </w:p>
    <w:p w:rsidR="0080671C" w:rsidRPr="0080671C" w:rsidRDefault="0080671C" w:rsidP="0080671C">
      <w:pPr>
        <w:numPr>
          <w:ilvl w:val="0"/>
          <w:numId w:val="27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2.305-2008 ЕСКД. Изображения – виды, разрезы, сечения (издание с Поправкой). – М.: </w:t>
      </w:r>
      <w:proofErr w:type="spell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2020.</w:t>
      </w:r>
    </w:p>
    <w:p w:rsidR="0080671C" w:rsidRPr="0080671C" w:rsidRDefault="0080671C" w:rsidP="0080671C">
      <w:pPr>
        <w:numPr>
          <w:ilvl w:val="0"/>
          <w:numId w:val="27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2.306-68 ЕСКД. Обозначения графических материалов и правила их нанесения на чертежах (с изменениями №№ 1-4). – М.: </w:t>
      </w:r>
      <w:proofErr w:type="spell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2007.</w:t>
      </w:r>
    </w:p>
    <w:p w:rsidR="0080671C" w:rsidRPr="0080671C" w:rsidRDefault="0080671C" w:rsidP="0080671C">
      <w:pPr>
        <w:numPr>
          <w:ilvl w:val="0"/>
          <w:numId w:val="27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2.307-2011 ЕСКД. Нанесение размеров и предельных отклонений (с Поправками). – М: </w:t>
      </w:r>
      <w:proofErr w:type="spell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2020.</w:t>
      </w:r>
    </w:p>
    <w:p w:rsidR="0080671C" w:rsidRPr="0080671C" w:rsidRDefault="0080671C" w:rsidP="0080671C">
      <w:pPr>
        <w:numPr>
          <w:ilvl w:val="0"/>
          <w:numId w:val="27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2.316-2008 Правила нанесения надписей, технических требований и таблиц на графических документах. Общие положения (с Поправкой). – М.: </w:t>
      </w:r>
      <w:proofErr w:type="spell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2009.</w:t>
      </w:r>
    </w:p>
    <w:p w:rsidR="0080671C" w:rsidRPr="0080671C" w:rsidRDefault="0080671C" w:rsidP="0080671C">
      <w:pPr>
        <w:numPr>
          <w:ilvl w:val="0"/>
          <w:numId w:val="27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2.317-2011 ЕСКД. Аксонометрические проекции (с Поправкой). – М.: </w:t>
      </w:r>
      <w:proofErr w:type="spell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2019.</w:t>
      </w:r>
    </w:p>
    <w:p w:rsidR="0080671C" w:rsidRPr="0080671C" w:rsidRDefault="0080671C" w:rsidP="0080671C">
      <w:pPr>
        <w:numPr>
          <w:ilvl w:val="0"/>
          <w:numId w:val="27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ГОСТ 2.318-81 ЕСКД. Правила упрощенного нанесения размеров отверстий (с Изменением № 1). – М.: </w:t>
      </w:r>
      <w:proofErr w:type="spell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2007.</w:t>
      </w:r>
    </w:p>
    <w:p w:rsidR="0080671C" w:rsidRPr="0080671C" w:rsidRDefault="0080671C" w:rsidP="0080671C">
      <w:pPr>
        <w:numPr>
          <w:ilvl w:val="0"/>
          <w:numId w:val="27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2.321-84 ЕСКД. Обозначения буквенные. – М.: </w:t>
      </w:r>
      <w:proofErr w:type="spellStart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806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2007.</w:t>
      </w:r>
    </w:p>
    <w:p w:rsidR="0080671C" w:rsidRPr="0080671C" w:rsidRDefault="0080671C" w:rsidP="0080671C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71C">
        <w:rPr>
          <w:rFonts w:ascii="Times New Roman" w:eastAsia="Times New Roman" w:hAnsi="Times New Roman" w:cs="Times New Roman"/>
          <w:color w:val="000000"/>
          <w:lang w:eastAsia="ru-RU"/>
        </w:rPr>
        <w:br w:type="page"/>
      </w:r>
      <w:r w:rsidRPr="0080671C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</w:t>
      </w:r>
    </w:p>
    <w:p w:rsidR="0080671C" w:rsidRPr="00340F71" w:rsidRDefault="0080671C" w:rsidP="00340F71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0F7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4. Контроль и оценка результатов </w:t>
      </w:r>
      <w:r w:rsidRPr="00340F71">
        <w:rPr>
          <w:rFonts w:ascii="Times New Roman" w:eastAsia="Times New Roman" w:hAnsi="Times New Roman" w:cs="Times New Roman"/>
          <w:b/>
          <w:color w:val="000000"/>
          <w:lang w:eastAsia="ru-RU"/>
        </w:rPr>
        <w:br/>
        <w:t> освоения ДИСЦИПЛИНЫ</w:t>
      </w:r>
    </w:p>
    <w:tbl>
      <w:tblPr>
        <w:tblW w:w="961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87"/>
        <w:gridCol w:w="3261"/>
        <w:gridCol w:w="2268"/>
      </w:tblGrid>
      <w:tr w:rsidR="0080671C" w:rsidRPr="00C273FE" w:rsidTr="00340F71">
        <w:trPr>
          <w:trHeight w:val="519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80671C" w:rsidRPr="00C273FE" w:rsidTr="00340F71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80671C" w:rsidRPr="00C273FE" w:rsidRDefault="0080671C" w:rsidP="0080671C">
            <w:pPr>
              <w:numPr>
                <w:ilvl w:val="0"/>
                <w:numId w:val="28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смежных областях;</w:t>
            </w:r>
          </w:p>
          <w:p w:rsidR="0080671C" w:rsidRPr="00C273FE" w:rsidRDefault="0080671C" w:rsidP="0080671C">
            <w:pPr>
              <w:numPr>
                <w:ilvl w:val="0"/>
                <w:numId w:val="28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80671C" w:rsidRPr="00C273FE" w:rsidRDefault="0080671C" w:rsidP="0080671C">
            <w:pPr>
              <w:numPr>
                <w:ilvl w:val="0"/>
                <w:numId w:val="28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</w:t>
            </w:r>
            <w:proofErr w:type="gramStart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80671C" w:rsidRPr="00C273FE" w:rsidRDefault="0080671C" w:rsidP="0080671C">
            <w:pPr>
              <w:numPr>
                <w:ilvl w:val="0"/>
                <w:numId w:val="29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80671C" w:rsidRPr="00C273FE" w:rsidRDefault="0080671C" w:rsidP="0080671C">
            <w:pPr>
              <w:numPr>
                <w:ilvl w:val="0"/>
                <w:numId w:val="29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80671C" w:rsidRPr="00C273FE" w:rsidRDefault="0080671C" w:rsidP="0080671C">
            <w:pPr>
              <w:numPr>
                <w:ilvl w:val="0"/>
                <w:numId w:val="29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проблемы;</w:t>
            </w:r>
          </w:p>
          <w:p w:rsidR="0080671C" w:rsidRPr="00C273FE" w:rsidRDefault="0080671C" w:rsidP="0080671C">
            <w:pPr>
              <w:numPr>
                <w:ilvl w:val="0"/>
                <w:numId w:val="29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структуру плана для решения поставленных задач, основные алгоритмы выполнения работ в профессиональной области; основные источники информации и ресурсы для решения задач и/или проблем в профессиональном контексте; порядок </w:t>
            </w:r>
            <w:proofErr w:type="gramStart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поставленную задачу и/или проблему в профессиональном контексте, анализировать и выделять её составные части; определять этапы решения задачи, составлять план действия, реализовывать составленный план, определять необходимые ресурсы; выявлять и эффективно искать информацию, необходимую для решения задачи и/или проблемы; оценивать результат и последствия своих действий (самостоятельно или с помощью наставника)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F71" w:rsidRPr="00340F71" w:rsidRDefault="00340F71" w:rsidP="00340F7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340F71" w:rsidRPr="00340F71" w:rsidRDefault="00340F71" w:rsidP="00340F7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340F71" w:rsidRPr="00C273FE" w:rsidRDefault="00340F71" w:rsidP="00340F71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340F71" w:rsidRPr="00340F71" w:rsidRDefault="00340F71" w:rsidP="00340F7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Style w:val="1522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C273FE">
              <w:rPr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340F71" w:rsidRPr="00340F71" w:rsidRDefault="00340F71" w:rsidP="00340F7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40F71" w:rsidRPr="00340F71" w:rsidRDefault="00340F71" w:rsidP="00340F7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 w:rsidRPr="00C273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80671C" w:rsidRPr="00C273FE" w:rsidRDefault="0080671C" w:rsidP="0080671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671C" w:rsidRPr="00C273FE" w:rsidTr="00340F71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80671C" w:rsidRPr="00C273FE" w:rsidRDefault="0080671C" w:rsidP="0080671C">
            <w:pPr>
              <w:numPr>
                <w:ilvl w:val="0"/>
                <w:numId w:val="30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номенклатура информационных источников, применяемых в профессиональной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деятельности;</w:t>
            </w:r>
          </w:p>
          <w:p w:rsidR="0080671C" w:rsidRPr="00C273FE" w:rsidRDefault="0080671C" w:rsidP="0080671C">
            <w:pPr>
              <w:numPr>
                <w:ilvl w:val="0"/>
                <w:numId w:val="30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структурирования информации;</w:t>
            </w:r>
          </w:p>
          <w:p w:rsidR="0080671C" w:rsidRPr="00C273FE" w:rsidRDefault="0080671C" w:rsidP="0080671C">
            <w:pPr>
              <w:numPr>
                <w:ilvl w:val="0"/>
                <w:numId w:val="30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80671C" w:rsidRPr="00C273FE" w:rsidRDefault="0080671C" w:rsidP="0080671C">
            <w:pPr>
              <w:numPr>
                <w:ilvl w:val="0"/>
                <w:numId w:val="31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80671C" w:rsidRPr="00C273FE" w:rsidRDefault="0080671C" w:rsidP="0080671C">
            <w:pPr>
              <w:numPr>
                <w:ilvl w:val="0"/>
                <w:numId w:val="31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:rsidR="0080671C" w:rsidRPr="00C273FE" w:rsidRDefault="0080671C" w:rsidP="0080671C">
            <w:pPr>
              <w:numPr>
                <w:ilvl w:val="0"/>
                <w:numId w:val="31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средства информационных технологий для решения профессиональных задач;</w:t>
            </w:r>
          </w:p>
          <w:p w:rsidR="0080671C" w:rsidRPr="00C273FE" w:rsidRDefault="0080671C" w:rsidP="0080671C">
            <w:pPr>
              <w:numPr>
                <w:ilvl w:val="0"/>
                <w:numId w:val="31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Знает: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номенклатуру источников информации, применяемых в профессиональной деятельности; приемы структурирования информации; современные средства и устройства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задачи для поиска информации, планировать процесс поиска, выбирать необходимые источники информации; выделять наиболее </w:t>
            </w:r>
            <w:proofErr w:type="gramStart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информации, структурировать получаемую информацию; применять средства информационных технологий для решения профессиональных задач;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C273FE" w:rsidRPr="00C273FE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Style w:val="1522"/>
                <w:i/>
                <w:iCs/>
                <w:color w:val="000000"/>
                <w:sz w:val="24"/>
                <w:szCs w:val="24"/>
              </w:rPr>
              <w:lastRenderedPageBreak/>
              <w:t xml:space="preserve">- </w:t>
            </w:r>
            <w:r w:rsidRPr="00C273FE">
              <w:rPr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 w:rsidRPr="00C273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80671C" w:rsidRPr="00C273FE" w:rsidRDefault="0080671C" w:rsidP="0080671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671C" w:rsidRPr="00C273FE" w:rsidTr="00340F71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80671C" w:rsidRPr="00C273FE" w:rsidRDefault="0080671C" w:rsidP="0080671C">
            <w:pPr>
              <w:numPr>
                <w:ilvl w:val="0"/>
                <w:numId w:val="32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современная научная и профессиональная терминология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80671C" w:rsidRPr="00C273FE" w:rsidRDefault="0080671C" w:rsidP="0080671C">
            <w:pPr>
              <w:numPr>
                <w:ilvl w:val="0"/>
                <w:numId w:val="33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современную научную профессиональную терминологию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современную научную и профессиональную терминологию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современную научную профессиональную терминологию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C273FE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0671C" w:rsidRPr="00C273FE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</w:tc>
      </w:tr>
      <w:tr w:rsidR="0080671C" w:rsidRPr="00C273FE" w:rsidTr="00340F71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80671C" w:rsidRPr="00C273FE" w:rsidRDefault="0080671C" w:rsidP="0080671C">
            <w:pPr>
              <w:numPr>
                <w:ilvl w:val="0"/>
                <w:numId w:val="34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взаимодействовать с коллегами, руководством,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клиентами в ходе профессиональной деятельности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Умеет: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C273FE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</w:t>
            </w: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работы 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0671C" w:rsidRPr="00C273FE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</w:tc>
      </w:tr>
      <w:tr w:rsidR="0080671C" w:rsidRPr="00C273FE" w:rsidTr="00340F71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80671C" w:rsidRPr="00C273FE" w:rsidRDefault="0080671C" w:rsidP="0080671C">
            <w:pPr>
              <w:numPr>
                <w:ilvl w:val="0"/>
                <w:numId w:val="35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оформления документов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80671C" w:rsidRPr="00C273FE" w:rsidRDefault="0080671C" w:rsidP="0080671C">
            <w:pPr>
              <w:numPr>
                <w:ilvl w:val="0"/>
                <w:numId w:val="36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оформления документов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C273FE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0671C" w:rsidRPr="00C273FE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</w:tc>
      </w:tr>
      <w:tr w:rsidR="0080671C" w:rsidRPr="00C273FE" w:rsidTr="00340F71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80671C" w:rsidRPr="00C273FE" w:rsidRDefault="0080671C" w:rsidP="0080671C">
            <w:pPr>
              <w:numPr>
                <w:ilvl w:val="0"/>
                <w:numId w:val="37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значимость профессиональной деятельности специальности 13.02.13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80671C" w:rsidRPr="00C273FE" w:rsidRDefault="0080671C" w:rsidP="0080671C">
            <w:pPr>
              <w:numPr>
                <w:ilvl w:val="0"/>
                <w:numId w:val="38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значимость своей специальности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значимость профессиональной деятельности специальности 13.02.13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значимость своей специальности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C273FE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0671C" w:rsidRPr="00C273FE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</w:tc>
      </w:tr>
      <w:tr w:rsidR="0080671C" w:rsidRPr="00C273FE" w:rsidTr="00340F71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80671C" w:rsidRPr="00C273FE" w:rsidRDefault="0080671C" w:rsidP="0080671C">
            <w:pPr>
              <w:numPr>
                <w:ilvl w:val="0"/>
                <w:numId w:val="39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бережливого производства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80671C" w:rsidRPr="00C273FE" w:rsidRDefault="0080671C" w:rsidP="0080671C">
            <w:pPr>
              <w:numPr>
                <w:ilvl w:val="0"/>
                <w:numId w:val="40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организовывать профессиональную деятельность с соблюдением принципов бережливого производства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Знает: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бережливого производства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организовывать профессиональную деятельность с соблюдением принципов бережливого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C273FE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lastRenderedPageBreak/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0671C" w:rsidRPr="00C273FE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</w:tc>
      </w:tr>
      <w:tr w:rsidR="0080671C" w:rsidRPr="00C273FE" w:rsidTr="00340F71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80671C" w:rsidRPr="00C273FE" w:rsidRDefault="0080671C" w:rsidP="0080671C">
            <w:pPr>
              <w:numPr>
                <w:ilvl w:val="0"/>
                <w:numId w:val="41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80671C" w:rsidRPr="00C273FE" w:rsidRDefault="0080671C" w:rsidP="0080671C">
            <w:pPr>
              <w:numPr>
                <w:ilvl w:val="0"/>
                <w:numId w:val="42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80671C" w:rsidRPr="00C273FE" w:rsidRDefault="0080671C" w:rsidP="0080671C">
            <w:pPr>
              <w:numPr>
                <w:ilvl w:val="0"/>
                <w:numId w:val="42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 13.02.03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специальности 13.02.03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C273FE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0671C" w:rsidRPr="00C273FE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</w:tc>
      </w:tr>
      <w:tr w:rsidR="0080671C" w:rsidRPr="00C273FE" w:rsidTr="00340F71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80671C" w:rsidRPr="00C273FE" w:rsidRDefault="0080671C" w:rsidP="0080671C">
            <w:pPr>
              <w:numPr>
                <w:ilvl w:val="0"/>
                <w:numId w:val="43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80671C" w:rsidRPr="00C273FE" w:rsidRDefault="0080671C" w:rsidP="0080671C">
            <w:pPr>
              <w:numPr>
                <w:ilvl w:val="0"/>
                <w:numId w:val="44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80671C" w:rsidRPr="00C273FE" w:rsidRDefault="0080671C" w:rsidP="0080671C">
            <w:pPr>
              <w:numPr>
                <w:ilvl w:val="0"/>
                <w:numId w:val="44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 обосновывать и объяснять свои действия (текущие и планируемые)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кратко обосновывать и объяснять свои действия (текущие и планируемые)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C273FE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80671C" w:rsidRPr="00C273FE" w:rsidRDefault="0080671C" w:rsidP="0080671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671C" w:rsidRPr="00C273FE" w:rsidTr="00340F71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80671C" w:rsidRPr="00C273FE" w:rsidRDefault="0080671C" w:rsidP="0080671C">
            <w:pPr>
              <w:numPr>
                <w:ilvl w:val="0"/>
                <w:numId w:val="45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выполнения электрических и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технологических схем, стандарты выполнения конструкторской документации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80671C" w:rsidRPr="00C273FE" w:rsidRDefault="0080671C" w:rsidP="0080671C">
            <w:pPr>
              <w:numPr>
                <w:ilvl w:val="0"/>
                <w:numId w:val="46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чертежи и читать электрические схемы;</w:t>
            </w:r>
          </w:p>
          <w:p w:rsidR="0080671C" w:rsidRPr="00C273FE" w:rsidRDefault="0080671C" w:rsidP="0080671C">
            <w:pPr>
              <w:numPr>
                <w:ilvl w:val="0"/>
                <w:numId w:val="46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 техническую документацию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Знает: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выполнения электрических и технологических схем, стандарты выполнения конструкторской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документации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чертежи и читать электрические схемы; вести техническую документацию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C273FE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</w:t>
            </w: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самостоятельной работы 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0671C" w:rsidRPr="00C273FE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</w:tc>
      </w:tr>
      <w:tr w:rsidR="0080671C" w:rsidRPr="00C273FE" w:rsidTr="00340F71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6.1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80671C" w:rsidRPr="00C273FE" w:rsidRDefault="0080671C" w:rsidP="0080671C">
            <w:pPr>
              <w:numPr>
                <w:ilvl w:val="0"/>
                <w:numId w:val="47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формирование, управление процессами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80671C" w:rsidRPr="00C273FE" w:rsidRDefault="0080671C" w:rsidP="0080671C">
            <w:pPr>
              <w:numPr>
                <w:ilvl w:val="0"/>
                <w:numId w:val="48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визуально определять вмешательства в работу приборов учета, нарушение целостности кожуха, знаков визуального контроля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формирование, управление процессами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визуально определять вмешательства в работу приборов учета, нарушение целостности кожуха, знаков визуального контроля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C273FE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0671C" w:rsidRPr="00C273FE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</w:tc>
      </w:tr>
      <w:tr w:rsidR="0080671C" w:rsidRPr="00C273FE" w:rsidTr="00340F71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6.2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80671C" w:rsidRPr="00C273FE" w:rsidRDefault="0080671C" w:rsidP="0080671C">
            <w:pPr>
              <w:numPr>
                <w:ilvl w:val="0"/>
                <w:numId w:val="49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работы с программным обеспечением и программирование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80671C" w:rsidRPr="00C273FE" w:rsidRDefault="0080671C" w:rsidP="0080671C">
            <w:pPr>
              <w:numPr>
                <w:ilvl w:val="0"/>
                <w:numId w:val="50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внесение изменений в проектную документацию по организации учета электроэнергии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работы с программным обеспечением и программирование</w:t>
            </w:r>
          </w:p>
          <w:p w:rsidR="0080671C" w:rsidRPr="00C273FE" w:rsidRDefault="0080671C" w:rsidP="0080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 w:rsidRPr="00C2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внесение изменений в проектную документацию по организации учета электроэнергии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C273FE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C273FE" w:rsidRPr="00340F71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0671C" w:rsidRPr="00C273FE" w:rsidRDefault="00C273FE" w:rsidP="00C273F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</w:tc>
      </w:tr>
    </w:tbl>
    <w:p w:rsidR="0080671C" w:rsidRDefault="0080671C" w:rsidP="00E731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0671C" w:rsidSect="008067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7" w:name="_GoBack"/>
      <w:bookmarkEnd w:id="17"/>
    </w:p>
    <w:p w:rsidR="00E73131" w:rsidRPr="00E73131" w:rsidRDefault="00E73131" w:rsidP="00E731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131" w:rsidRPr="00E73131" w:rsidRDefault="00E73131" w:rsidP="00E731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3D4" w:rsidRPr="008B73D4" w:rsidRDefault="008B73D4" w:rsidP="00363BF3">
      <w:pPr>
        <w:rPr>
          <w:rFonts w:ascii="Times New Roman" w:hAnsi="Times New Roman" w:cs="Times New Roman"/>
          <w:b/>
          <w:sz w:val="24"/>
          <w:szCs w:val="24"/>
        </w:rPr>
      </w:pPr>
    </w:p>
    <w:sectPr w:rsidR="008B73D4" w:rsidRPr="008B73D4" w:rsidSect="00C97F4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A11" w:rsidRDefault="002D4A11" w:rsidP="00E73131">
      <w:pPr>
        <w:spacing w:after="0" w:line="240" w:lineRule="auto"/>
      </w:pPr>
      <w:r>
        <w:separator/>
      </w:r>
    </w:p>
  </w:endnote>
  <w:endnote w:type="continuationSeparator" w:id="0">
    <w:p w:rsidR="002D4A11" w:rsidRDefault="002D4A11" w:rsidP="00E7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A11" w:rsidRDefault="002D4A11" w:rsidP="00E73131">
      <w:pPr>
        <w:spacing w:after="0" w:line="240" w:lineRule="auto"/>
      </w:pPr>
      <w:r>
        <w:separator/>
      </w:r>
    </w:p>
  </w:footnote>
  <w:footnote w:type="continuationSeparator" w:id="0">
    <w:p w:rsidR="002D4A11" w:rsidRDefault="002D4A11" w:rsidP="00E73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0C17"/>
    <w:multiLevelType w:val="multilevel"/>
    <w:tmpl w:val="11E28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FA337C"/>
    <w:multiLevelType w:val="multilevel"/>
    <w:tmpl w:val="918C4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FE2759"/>
    <w:multiLevelType w:val="multilevel"/>
    <w:tmpl w:val="5D10C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8C3471"/>
    <w:multiLevelType w:val="multilevel"/>
    <w:tmpl w:val="13FC1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A62D30"/>
    <w:multiLevelType w:val="multilevel"/>
    <w:tmpl w:val="A74A2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0E02E9"/>
    <w:multiLevelType w:val="multilevel"/>
    <w:tmpl w:val="85FC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22641D"/>
    <w:multiLevelType w:val="multilevel"/>
    <w:tmpl w:val="09B84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795128"/>
    <w:multiLevelType w:val="multilevel"/>
    <w:tmpl w:val="89C4C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E06B0F"/>
    <w:multiLevelType w:val="multilevel"/>
    <w:tmpl w:val="B3CAD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BB3972"/>
    <w:multiLevelType w:val="multilevel"/>
    <w:tmpl w:val="1354B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21786A"/>
    <w:multiLevelType w:val="multilevel"/>
    <w:tmpl w:val="A22C1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8830600"/>
    <w:multiLevelType w:val="multilevel"/>
    <w:tmpl w:val="9CEA2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494118"/>
    <w:multiLevelType w:val="multilevel"/>
    <w:tmpl w:val="D9D42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DB865FA"/>
    <w:multiLevelType w:val="multilevel"/>
    <w:tmpl w:val="04D6F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E7B13A5"/>
    <w:multiLevelType w:val="multilevel"/>
    <w:tmpl w:val="B5121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4145D68"/>
    <w:multiLevelType w:val="multilevel"/>
    <w:tmpl w:val="617C3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8C13F7A"/>
    <w:multiLevelType w:val="multilevel"/>
    <w:tmpl w:val="F5D21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A6D5053"/>
    <w:multiLevelType w:val="multilevel"/>
    <w:tmpl w:val="68A85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C544450"/>
    <w:multiLevelType w:val="multilevel"/>
    <w:tmpl w:val="FA7C0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0724DF8"/>
    <w:multiLevelType w:val="multilevel"/>
    <w:tmpl w:val="EDC2D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1276FBE"/>
    <w:multiLevelType w:val="multilevel"/>
    <w:tmpl w:val="25F80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4EF7BEB"/>
    <w:multiLevelType w:val="multilevel"/>
    <w:tmpl w:val="7E3C2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62D1A11"/>
    <w:multiLevelType w:val="multilevel"/>
    <w:tmpl w:val="6C789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7A62959"/>
    <w:multiLevelType w:val="multilevel"/>
    <w:tmpl w:val="09CC2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BF74546"/>
    <w:multiLevelType w:val="multilevel"/>
    <w:tmpl w:val="B060E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CEA10C2"/>
    <w:multiLevelType w:val="multilevel"/>
    <w:tmpl w:val="34724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DBF0468"/>
    <w:multiLevelType w:val="multilevel"/>
    <w:tmpl w:val="514AE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EBB5B80"/>
    <w:multiLevelType w:val="multilevel"/>
    <w:tmpl w:val="0040E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72342A1"/>
    <w:multiLevelType w:val="multilevel"/>
    <w:tmpl w:val="BCEC5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8146725"/>
    <w:multiLevelType w:val="multilevel"/>
    <w:tmpl w:val="A4803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9352F2F"/>
    <w:multiLevelType w:val="multilevel"/>
    <w:tmpl w:val="9D263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F5547F3"/>
    <w:multiLevelType w:val="multilevel"/>
    <w:tmpl w:val="09DA7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19C0772"/>
    <w:multiLevelType w:val="multilevel"/>
    <w:tmpl w:val="92D68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20D09D5"/>
    <w:multiLevelType w:val="multilevel"/>
    <w:tmpl w:val="B14AD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59574BE"/>
    <w:multiLevelType w:val="multilevel"/>
    <w:tmpl w:val="DDCEC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62F1B07"/>
    <w:multiLevelType w:val="multilevel"/>
    <w:tmpl w:val="39F6D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80E6158"/>
    <w:multiLevelType w:val="multilevel"/>
    <w:tmpl w:val="91F4B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8EA49A4"/>
    <w:multiLevelType w:val="multilevel"/>
    <w:tmpl w:val="D1A42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AC915C6"/>
    <w:multiLevelType w:val="multilevel"/>
    <w:tmpl w:val="18E8C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8AE2146"/>
    <w:multiLevelType w:val="multilevel"/>
    <w:tmpl w:val="578AA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91C35E9"/>
    <w:multiLevelType w:val="multilevel"/>
    <w:tmpl w:val="BB58D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92E5BAE"/>
    <w:multiLevelType w:val="multilevel"/>
    <w:tmpl w:val="BC245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B7E18E6"/>
    <w:multiLevelType w:val="multilevel"/>
    <w:tmpl w:val="A64C4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CED1771"/>
    <w:multiLevelType w:val="multilevel"/>
    <w:tmpl w:val="10B2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EA21AB4"/>
    <w:multiLevelType w:val="multilevel"/>
    <w:tmpl w:val="34786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53127CE"/>
    <w:multiLevelType w:val="multilevel"/>
    <w:tmpl w:val="91003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6D22CD7"/>
    <w:multiLevelType w:val="multilevel"/>
    <w:tmpl w:val="F176F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6F43055"/>
    <w:multiLevelType w:val="multilevel"/>
    <w:tmpl w:val="F58244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48">
    <w:nsid w:val="784C4859"/>
    <w:multiLevelType w:val="multilevel"/>
    <w:tmpl w:val="7576A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95B677C"/>
    <w:multiLevelType w:val="multilevel"/>
    <w:tmpl w:val="B3C62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5"/>
  </w:num>
  <w:num w:numId="3">
    <w:abstractNumId w:val="20"/>
  </w:num>
  <w:num w:numId="4">
    <w:abstractNumId w:val="45"/>
  </w:num>
  <w:num w:numId="5">
    <w:abstractNumId w:val="25"/>
  </w:num>
  <w:num w:numId="6">
    <w:abstractNumId w:val="27"/>
  </w:num>
  <w:num w:numId="7">
    <w:abstractNumId w:val="2"/>
  </w:num>
  <w:num w:numId="8">
    <w:abstractNumId w:val="21"/>
  </w:num>
  <w:num w:numId="9">
    <w:abstractNumId w:val="1"/>
  </w:num>
  <w:num w:numId="10">
    <w:abstractNumId w:val="32"/>
  </w:num>
  <w:num w:numId="11">
    <w:abstractNumId w:val="16"/>
  </w:num>
  <w:num w:numId="12">
    <w:abstractNumId w:val="37"/>
  </w:num>
  <w:num w:numId="13">
    <w:abstractNumId w:val="43"/>
  </w:num>
  <w:num w:numId="14">
    <w:abstractNumId w:val="5"/>
  </w:num>
  <w:num w:numId="15">
    <w:abstractNumId w:val="18"/>
  </w:num>
  <w:num w:numId="16">
    <w:abstractNumId w:val="44"/>
  </w:num>
  <w:num w:numId="17">
    <w:abstractNumId w:val="42"/>
  </w:num>
  <w:num w:numId="18">
    <w:abstractNumId w:val="8"/>
  </w:num>
  <w:num w:numId="19">
    <w:abstractNumId w:val="26"/>
  </w:num>
  <w:num w:numId="20">
    <w:abstractNumId w:val="4"/>
  </w:num>
  <w:num w:numId="21">
    <w:abstractNumId w:val="31"/>
  </w:num>
  <w:num w:numId="22">
    <w:abstractNumId w:val="41"/>
  </w:num>
  <w:num w:numId="23">
    <w:abstractNumId w:val="48"/>
  </w:num>
  <w:num w:numId="24">
    <w:abstractNumId w:val="38"/>
  </w:num>
  <w:num w:numId="25">
    <w:abstractNumId w:val="47"/>
  </w:num>
  <w:num w:numId="26">
    <w:abstractNumId w:val="9"/>
  </w:num>
  <w:num w:numId="27">
    <w:abstractNumId w:val="33"/>
  </w:num>
  <w:num w:numId="28">
    <w:abstractNumId w:val="0"/>
  </w:num>
  <w:num w:numId="29">
    <w:abstractNumId w:val="23"/>
  </w:num>
  <w:num w:numId="30">
    <w:abstractNumId w:val="22"/>
  </w:num>
  <w:num w:numId="31">
    <w:abstractNumId w:val="29"/>
  </w:num>
  <w:num w:numId="32">
    <w:abstractNumId w:val="13"/>
  </w:num>
  <w:num w:numId="33">
    <w:abstractNumId w:val="6"/>
  </w:num>
  <w:num w:numId="34">
    <w:abstractNumId w:val="28"/>
  </w:num>
  <w:num w:numId="35">
    <w:abstractNumId w:val="19"/>
  </w:num>
  <w:num w:numId="36">
    <w:abstractNumId w:val="14"/>
  </w:num>
  <w:num w:numId="37">
    <w:abstractNumId w:val="39"/>
  </w:num>
  <w:num w:numId="38">
    <w:abstractNumId w:val="46"/>
  </w:num>
  <w:num w:numId="39">
    <w:abstractNumId w:val="30"/>
  </w:num>
  <w:num w:numId="40">
    <w:abstractNumId w:val="36"/>
  </w:num>
  <w:num w:numId="41">
    <w:abstractNumId w:val="17"/>
  </w:num>
  <w:num w:numId="42">
    <w:abstractNumId w:val="10"/>
  </w:num>
  <w:num w:numId="43">
    <w:abstractNumId w:val="24"/>
  </w:num>
  <w:num w:numId="44">
    <w:abstractNumId w:val="34"/>
  </w:num>
  <w:num w:numId="45">
    <w:abstractNumId w:val="3"/>
  </w:num>
  <w:num w:numId="46">
    <w:abstractNumId w:val="11"/>
  </w:num>
  <w:num w:numId="47">
    <w:abstractNumId w:val="40"/>
  </w:num>
  <w:num w:numId="48">
    <w:abstractNumId w:val="12"/>
  </w:num>
  <w:num w:numId="49">
    <w:abstractNumId w:val="49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CBB"/>
    <w:rsid w:val="001E715D"/>
    <w:rsid w:val="00231CBB"/>
    <w:rsid w:val="00284E80"/>
    <w:rsid w:val="002D4A11"/>
    <w:rsid w:val="00340F71"/>
    <w:rsid w:val="00363BF3"/>
    <w:rsid w:val="00364542"/>
    <w:rsid w:val="0042158E"/>
    <w:rsid w:val="006A0F7C"/>
    <w:rsid w:val="007676ED"/>
    <w:rsid w:val="007A4ECC"/>
    <w:rsid w:val="0080671C"/>
    <w:rsid w:val="008A3C4C"/>
    <w:rsid w:val="008B73D4"/>
    <w:rsid w:val="00907F96"/>
    <w:rsid w:val="00AD0502"/>
    <w:rsid w:val="00BA1670"/>
    <w:rsid w:val="00C019D5"/>
    <w:rsid w:val="00C219C0"/>
    <w:rsid w:val="00C273FE"/>
    <w:rsid w:val="00C56231"/>
    <w:rsid w:val="00C97F4B"/>
    <w:rsid w:val="00D35E15"/>
    <w:rsid w:val="00D376F3"/>
    <w:rsid w:val="00DC3FF5"/>
    <w:rsid w:val="00E25AB9"/>
    <w:rsid w:val="00E73131"/>
    <w:rsid w:val="00E91E20"/>
    <w:rsid w:val="00F230B9"/>
    <w:rsid w:val="00F317B5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66,bqiaagaaeyqcaaagiaiaaanvawaabwmdaaaaaaaaaaaaaaaaaaaaaaaaaaaaaaaaaaaaaaaaaaaaaaaaaaaaaaaaaaaaaaaaaaaaaaaaaaaaaaaaaaaaaaaaaaaaaaaaaaaaaaaaaaaaaaaaaaaaaaaaaaaaaaaaaaaaaaaaaaaaaaaaaaaaaaaaaaaaaaaaaaaaaaaaaaaaaaaaaaaaaaaaaaaaaaaaaaaaaaaa"/>
    <w:basedOn w:val="a"/>
    <w:rsid w:val="00D35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67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3">
    <w:name w:val="1703"/>
    <w:aliases w:val="bqiaagaaeyqcaaagiaiaaapeawaabewdaaaaaaaaaaaaaaaaaaaaaaaaaaaaaaaaaaaaaaaaaaaaaaaaaaaaaaaaaaaaaaaaaaaaaaaaaaaaaaaaaaaaaaaaaaaaaaaaaaaaaaaaaaaaaaaaaaaaaaaaaaaaaaaaaaaaaaaaaaaaaaaaaaaaaaaaaaaaaaaaaaaaaaaaaaaaaaaaaaaaaaaaaaaaaaaaaaaaaaaa"/>
    <w:basedOn w:val="a0"/>
    <w:rsid w:val="007676ED"/>
  </w:style>
  <w:style w:type="character" w:customStyle="1" w:styleId="1971">
    <w:name w:val="1971"/>
    <w:aliases w:val="bqiaagaaeyqcaaagiaiaaao6baaabcgeaaaaaaaaaaaaaaaaaaaaaaaaaaaaaaaaaaaaaaaaaaaaaaaaaaaaaaaaaaaaaaaaaaaaaaaaaaaaaaaaaaaaaaaaaaaaaaaaaaaaaaaaaaaaaaaaaaaaaaaaaaaaaaaaaaaaaaaaaaaaaaaaaaaaaaaaaaaaaaaaaaaaaaaaaaaaaaaaaaaaaaaaaaaaaaaaaaaaaaaa"/>
    <w:basedOn w:val="a0"/>
    <w:rsid w:val="008B73D4"/>
  </w:style>
  <w:style w:type="character" w:styleId="a4">
    <w:name w:val="footnote reference"/>
    <w:basedOn w:val="a0"/>
    <w:uiPriority w:val="99"/>
    <w:semiHidden/>
    <w:unhideWhenUsed/>
    <w:rsid w:val="00E73131"/>
  </w:style>
  <w:style w:type="paragraph" w:styleId="a5">
    <w:name w:val="footnote text"/>
    <w:basedOn w:val="a"/>
    <w:link w:val="a6"/>
    <w:uiPriority w:val="99"/>
    <w:semiHidden/>
    <w:unhideWhenUsed/>
    <w:rsid w:val="00E73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731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230B9"/>
    <w:pPr>
      <w:ind w:left="720"/>
      <w:contextualSpacing/>
    </w:pPr>
  </w:style>
  <w:style w:type="character" w:customStyle="1" w:styleId="2035">
    <w:name w:val="2035"/>
    <w:aliases w:val="bqiaagaaeyqcaaagiaiaaap6baaabqgfaaaaaaaaaaaaaaaaaaaaaaaaaaaaaaaaaaaaaaaaaaaaaaaaaaaaaaaaaaaaaaaaaaaaaaaaaaaaaaaaaaaaaaaaaaaaaaaaaaaaaaaaaaaaaaaaaaaaaaaaaaaaaaaaaaaaaaaaaaaaaaaaaaaaaaaaaaaaaaaaaaaaaaaaaaaaaaaaaaaaaaaaaaaaaaaaaaaaaaaa"/>
    <w:basedOn w:val="a0"/>
    <w:rsid w:val="00284E80"/>
  </w:style>
  <w:style w:type="character" w:styleId="a8">
    <w:name w:val="Hyperlink"/>
    <w:basedOn w:val="a0"/>
    <w:uiPriority w:val="99"/>
    <w:semiHidden/>
    <w:unhideWhenUsed/>
    <w:rsid w:val="0080671C"/>
    <w:rPr>
      <w:color w:val="0000FF"/>
      <w:u w:val="single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340F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66,bqiaagaaeyqcaaagiaiaaanvawaabwmdaaaaaaaaaaaaaaaaaaaaaaaaaaaaaaaaaaaaaaaaaaaaaaaaaaaaaaaaaaaaaaaaaaaaaaaaaaaaaaaaaaaaaaaaaaaaaaaaaaaaaaaaaaaaaaaaaaaaaaaaaaaaaaaaaaaaaaaaaaaaaaaaaaaaaaaaaaaaaaaaaaaaaaaaaaaaaaaaaaaaaaaaaaaaaaaaaaaaaaaa"/>
    <w:basedOn w:val="a"/>
    <w:rsid w:val="00D35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67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3">
    <w:name w:val="1703"/>
    <w:aliases w:val="bqiaagaaeyqcaaagiaiaaapeawaabewdaaaaaaaaaaaaaaaaaaaaaaaaaaaaaaaaaaaaaaaaaaaaaaaaaaaaaaaaaaaaaaaaaaaaaaaaaaaaaaaaaaaaaaaaaaaaaaaaaaaaaaaaaaaaaaaaaaaaaaaaaaaaaaaaaaaaaaaaaaaaaaaaaaaaaaaaaaaaaaaaaaaaaaaaaaaaaaaaaaaaaaaaaaaaaaaaaaaaaaaa"/>
    <w:basedOn w:val="a0"/>
    <w:rsid w:val="007676ED"/>
  </w:style>
  <w:style w:type="character" w:customStyle="1" w:styleId="1971">
    <w:name w:val="1971"/>
    <w:aliases w:val="bqiaagaaeyqcaaagiaiaaao6baaabcgeaaaaaaaaaaaaaaaaaaaaaaaaaaaaaaaaaaaaaaaaaaaaaaaaaaaaaaaaaaaaaaaaaaaaaaaaaaaaaaaaaaaaaaaaaaaaaaaaaaaaaaaaaaaaaaaaaaaaaaaaaaaaaaaaaaaaaaaaaaaaaaaaaaaaaaaaaaaaaaaaaaaaaaaaaaaaaaaaaaaaaaaaaaaaaaaaaaaaaaaa"/>
    <w:basedOn w:val="a0"/>
    <w:rsid w:val="008B73D4"/>
  </w:style>
  <w:style w:type="character" w:styleId="a4">
    <w:name w:val="footnote reference"/>
    <w:basedOn w:val="a0"/>
    <w:uiPriority w:val="99"/>
    <w:semiHidden/>
    <w:unhideWhenUsed/>
    <w:rsid w:val="00E73131"/>
  </w:style>
  <w:style w:type="paragraph" w:styleId="a5">
    <w:name w:val="footnote text"/>
    <w:basedOn w:val="a"/>
    <w:link w:val="a6"/>
    <w:uiPriority w:val="99"/>
    <w:semiHidden/>
    <w:unhideWhenUsed/>
    <w:rsid w:val="00E73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731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230B9"/>
    <w:pPr>
      <w:ind w:left="720"/>
      <w:contextualSpacing/>
    </w:pPr>
  </w:style>
  <w:style w:type="character" w:customStyle="1" w:styleId="2035">
    <w:name w:val="2035"/>
    <w:aliases w:val="bqiaagaaeyqcaaagiaiaaap6baaabqgfaaaaaaaaaaaaaaaaaaaaaaaaaaaaaaaaaaaaaaaaaaaaaaaaaaaaaaaaaaaaaaaaaaaaaaaaaaaaaaaaaaaaaaaaaaaaaaaaaaaaaaaaaaaaaaaaaaaaaaaaaaaaaaaaaaaaaaaaaaaaaaaaaaaaaaaaaaaaaaaaaaaaaaaaaaaaaaaaaaaaaaaaaaaaaaaaaaaaaaaa"/>
    <w:basedOn w:val="a0"/>
    <w:rsid w:val="00284E80"/>
  </w:style>
  <w:style w:type="character" w:styleId="a8">
    <w:name w:val="Hyperlink"/>
    <w:basedOn w:val="a0"/>
    <w:uiPriority w:val="99"/>
    <w:semiHidden/>
    <w:unhideWhenUsed/>
    <w:rsid w:val="0080671C"/>
    <w:rPr>
      <w:color w:val="0000FF"/>
      <w:u w:val="single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340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796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19</Pages>
  <Words>3347</Words>
  <Characters>19078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28</cp:revision>
  <dcterms:created xsi:type="dcterms:W3CDTF">2025-06-11T05:04:00Z</dcterms:created>
  <dcterms:modified xsi:type="dcterms:W3CDTF">2025-06-11T05:33:00Z</dcterms:modified>
</cp:coreProperties>
</file>